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7B" w:rsidRPr="004B2208" w:rsidRDefault="00C5677B" w:rsidP="000470DF">
      <w:pPr>
        <w:jc w:val="center"/>
        <w:rPr>
          <w:rFonts w:ascii="Arial" w:hAnsi="Arial" w:cs="Arial"/>
          <w:b/>
          <w:sz w:val="24"/>
          <w:szCs w:val="24"/>
        </w:rPr>
      </w:pPr>
      <w:r w:rsidRPr="004B2208">
        <w:rPr>
          <w:rFonts w:ascii="Arial" w:hAnsi="Arial" w:cs="Arial"/>
          <w:b/>
          <w:sz w:val="24"/>
          <w:szCs w:val="24"/>
          <w:u w:val="single"/>
        </w:rPr>
        <w:t xml:space="preserve">Acknowledgment of Support for </w:t>
      </w:r>
      <w:bookmarkStart w:id="0" w:name="Dropdown1"/>
      <w:r w:rsidR="000B646B" w:rsidRPr="004B2208">
        <w:rPr>
          <w:rFonts w:ascii="Arial" w:hAnsi="Arial" w:cs="Arial"/>
          <w:b/>
          <w:sz w:val="24"/>
          <w:szCs w:val="24"/>
          <w:u w:val="single"/>
        </w:rPr>
        <w:t xml:space="preserve">NIRSA </w:t>
      </w:r>
      <w:r w:rsidR="00A960DF">
        <w:rPr>
          <w:rFonts w:ascii="Arial" w:hAnsi="Arial" w:cs="Arial"/>
          <w:b/>
          <w:sz w:val="24"/>
          <w:szCs w:val="24"/>
          <w:u w:val="single"/>
        </w:rPr>
        <w:t>Regional Representative</w:t>
      </w:r>
      <w:r w:rsidR="000B646B" w:rsidRPr="004B2208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0"/>
      <w:r w:rsidRPr="004B2208">
        <w:rPr>
          <w:rFonts w:ascii="Arial" w:hAnsi="Arial" w:cs="Arial"/>
          <w:b/>
          <w:sz w:val="24"/>
          <w:szCs w:val="24"/>
          <w:u w:val="single"/>
        </w:rPr>
        <w:t>Candidate</w:t>
      </w:r>
    </w:p>
    <w:p w:rsidR="000B646B" w:rsidRDefault="000B646B" w:rsidP="00C5677B">
      <w:pPr>
        <w:rPr>
          <w:rFonts w:ascii="Arial" w:hAnsi="Arial" w:cs="Arial"/>
          <w:sz w:val="24"/>
          <w:szCs w:val="24"/>
        </w:rPr>
      </w:pPr>
    </w:p>
    <w:p w:rsidR="0084081B" w:rsidRDefault="0084081B" w:rsidP="006F30E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F475B3">
        <w:rPr>
          <w:rFonts w:ascii="Arial" w:hAnsi="Arial" w:cs="Arial"/>
        </w:rPr>
        <w:t xml:space="preserve">Member Network </w:t>
      </w:r>
      <w:r w:rsidR="00A960DF">
        <w:rPr>
          <w:rFonts w:ascii="Arial" w:hAnsi="Arial" w:cs="Arial"/>
        </w:rPr>
        <w:t>Regional Representatives</w:t>
      </w:r>
      <w:r>
        <w:rPr>
          <w:rFonts w:ascii="Arial" w:hAnsi="Arial" w:cs="Arial"/>
        </w:rPr>
        <w:t>, NIRSA expects the following:</w:t>
      </w:r>
    </w:p>
    <w:p w:rsidR="0084081B" w:rsidRDefault="00A960DF" w:rsidP="00A960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Adequate institutional support to fulfill the responsibilities of the Regional Representative position</w:t>
      </w:r>
      <w:r w:rsidR="0057345D">
        <w:rPr>
          <w:rFonts w:ascii="Arial" w:hAnsi="Arial" w:cs="Arial"/>
        </w:rPr>
        <w:t>, which includes:</w:t>
      </w:r>
    </w:p>
    <w:p w:rsidR="00A960DF" w:rsidRDefault="00A960DF" w:rsidP="0057345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Time commitment from the institution for the Regional Representative to attend the Annual Conference</w:t>
      </w:r>
      <w:r w:rsidR="0057345D">
        <w:rPr>
          <w:rFonts w:ascii="Arial" w:hAnsi="Arial" w:cs="Arial"/>
        </w:rPr>
        <w:t>, additional Member Network meetings and teleconferences,</w:t>
      </w:r>
      <w:r>
        <w:rPr>
          <w:rFonts w:ascii="Arial" w:hAnsi="Arial" w:cs="Arial"/>
        </w:rPr>
        <w:t xml:space="preserve"> and </w:t>
      </w:r>
      <w:r w:rsidR="0057345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event</w:t>
      </w:r>
      <w:r w:rsidR="00B066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within the Representative’s region as necessary.</w:t>
      </w:r>
    </w:p>
    <w:p w:rsidR="00882AD8" w:rsidRDefault="00882AD8" w:rsidP="002F487A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Note: Partial funding for the Regional Representative to attend the NIRSA Annual Conference is required. Conference registration</w:t>
      </w:r>
      <w:r w:rsidR="000238CF">
        <w:rPr>
          <w:rFonts w:ascii="Arial" w:hAnsi="Arial" w:cs="Arial"/>
        </w:rPr>
        <w:t xml:space="preserve"> during their term</w:t>
      </w:r>
      <w:r>
        <w:rPr>
          <w:rFonts w:ascii="Arial" w:hAnsi="Arial" w:cs="Arial"/>
        </w:rPr>
        <w:t>, ½</w:t>
      </w:r>
      <w:r w:rsidR="00D613AB">
        <w:rPr>
          <w:rFonts w:ascii="Arial" w:hAnsi="Arial" w:cs="Arial"/>
        </w:rPr>
        <w:t xml:space="preserve"> of one</w:t>
      </w:r>
      <w:r>
        <w:rPr>
          <w:rFonts w:ascii="Arial" w:hAnsi="Arial" w:cs="Arial"/>
        </w:rPr>
        <w:t xml:space="preserve"> night</w:t>
      </w:r>
      <w:r w:rsidR="00D613A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lodging and meals during the meetings will be covered by the NIRSA operating budget.  Transportation</w:t>
      </w:r>
      <w:r w:rsidR="00D613AB">
        <w:rPr>
          <w:rFonts w:ascii="Arial" w:hAnsi="Arial" w:cs="Arial"/>
        </w:rPr>
        <w:t xml:space="preserve">, conference </w:t>
      </w:r>
      <w:r w:rsidR="004E0848">
        <w:rPr>
          <w:rFonts w:ascii="Arial" w:hAnsi="Arial" w:cs="Arial"/>
        </w:rPr>
        <w:t>lodging and</w:t>
      </w:r>
      <w:r>
        <w:rPr>
          <w:rFonts w:ascii="Arial" w:hAnsi="Arial" w:cs="Arial"/>
        </w:rPr>
        <w:t xml:space="preserve"> any additional expenses will be at the responsibility of the Regional Representa</w:t>
      </w:r>
      <w:r w:rsidR="00D90376">
        <w:rPr>
          <w:rFonts w:ascii="Arial" w:hAnsi="Arial" w:cs="Arial"/>
        </w:rPr>
        <w:t>t</w:t>
      </w:r>
      <w:r>
        <w:rPr>
          <w:rFonts w:ascii="Arial" w:hAnsi="Arial" w:cs="Arial"/>
        </w:rPr>
        <w:t>ive</w:t>
      </w:r>
      <w:r w:rsidR="00D613AB">
        <w:rPr>
          <w:rFonts w:ascii="Arial" w:hAnsi="Arial" w:cs="Arial"/>
        </w:rPr>
        <w:t xml:space="preserve"> and/or their</w:t>
      </w:r>
      <w:r>
        <w:rPr>
          <w:rFonts w:ascii="Arial" w:hAnsi="Arial" w:cs="Arial"/>
        </w:rPr>
        <w:t xml:space="preserve"> institution. If members do not have funding from their institution to attend the meetings at the Annual Conference, they can contact the Member Network Chair to request assistance </w:t>
      </w:r>
    </w:p>
    <w:p w:rsidR="0084081B" w:rsidRDefault="0084081B" w:rsidP="0057345D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Access to and permission to use office equipment, the internet, e-mail, and long distance telephone.</w:t>
      </w:r>
    </w:p>
    <w:p w:rsidR="0045130A" w:rsidRDefault="0045130A" w:rsidP="00C5677B">
      <w:pPr>
        <w:rPr>
          <w:rFonts w:ascii="Arial" w:hAnsi="Arial" w:cs="Arial"/>
          <w:i/>
        </w:rPr>
      </w:pPr>
    </w:p>
    <w:p w:rsidR="000B646B" w:rsidRPr="004B2208" w:rsidRDefault="000B646B" w:rsidP="00C5677B">
      <w:pPr>
        <w:rPr>
          <w:rFonts w:ascii="Arial" w:hAnsi="Arial" w:cs="Arial"/>
          <w:i/>
        </w:rPr>
      </w:pPr>
      <w:r w:rsidRPr="004B2208">
        <w:rPr>
          <w:rFonts w:ascii="Arial" w:hAnsi="Arial" w:cs="Arial"/>
          <w:i/>
        </w:rPr>
        <w:t xml:space="preserve">I have met with </w:t>
      </w:r>
      <w:bookmarkStart w:id="1" w:name="Text1"/>
      <w:r w:rsidR="00897C87" w:rsidRPr="00E0050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0504">
        <w:rPr>
          <w:rFonts w:ascii="Arial" w:hAnsi="Arial" w:cs="Arial"/>
          <w:u w:val="single"/>
        </w:rPr>
        <w:instrText xml:space="preserve"> FORMTEXT </w:instrText>
      </w:r>
      <w:r w:rsidR="00897C87" w:rsidRPr="00E00504">
        <w:rPr>
          <w:rFonts w:ascii="Arial" w:hAnsi="Arial" w:cs="Arial"/>
          <w:u w:val="single"/>
        </w:rPr>
      </w:r>
      <w:r w:rsidR="00897C87" w:rsidRPr="00E00504">
        <w:rPr>
          <w:rFonts w:ascii="Arial" w:hAnsi="Arial" w:cs="Arial"/>
          <w:u w:val="single"/>
        </w:rPr>
        <w:fldChar w:fldCharType="separate"/>
      </w:r>
      <w:bookmarkStart w:id="2" w:name="_GoBack"/>
      <w:bookmarkEnd w:id="2"/>
      <w:r w:rsidR="00C0107D">
        <w:rPr>
          <w:rFonts w:ascii="Arial" w:hAnsi="Arial" w:cs="Arial"/>
          <w:u w:val="single"/>
        </w:rPr>
        <w:t> </w:t>
      </w:r>
      <w:r w:rsidR="00C0107D">
        <w:rPr>
          <w:rFonts w:ascii="Arial" w:hAnsi="Arial" w:cs="Arial"/>
          <w:u w:val="single"/>
        </w:rPr>
        <w:t> </w:t>
      </w:r>
      <w:r w:rsidR="00C0107D">
        <w:rPr>
          <w:rFonts w:ascii="Arial" w:hAnsi="Arial" w:cs="Arial"/>
          <w:u w:val="single"/>
        </w:rPr>
        <w:t> </w:t>
      </w:r>
      <w:r w:rsidR="00C0107D">
        <w:rPr>
          <w:rFonts w:ascii="Arial" w:hAnsi="Arial" w:cs="Arial"/>
          <w:u w:val="single"/>
        </w:rPr>
        <w:t> </w:t>
      </w:r>
      <w:r w:rsidR="00C0107D">
        <w:rPr>
          <w:rFonts w:ascii="Arial" w:hAnsi="Arial" w:cs="Arial"/>
          <w:u w:val="single"/>
        </w:rPr>
        <w:t> </w:t>
      </w:r>
      <w:r w:rsidR="00897C87" w:rsidRPr="00E00504">
        <w:rPr>
          <w:rFonts w:ascii="Arial" w:hAnsi="Arial" w:cs="Arial"/>
          <w:u w:val="single"/>
        </w:rPr>
        <w:fldChar w:fldCharType="end"/>
      </w:r>
      <w:bookmarkEnd w:id="1"/>
      <w:r w:rsidRPr="004B2208">
        <w:rPr>
          <w:rFonts w:ascii="Arial" w:hAnsi="Arial" w:cs="Arial"/>
          <w:i/>
        </w:rPr>
        <w:t xml:space="preserve"> </w:t>
      </w:r>
      <w:r w:rsidR="00CD6903">
        <w:rPr>
          <w:rFonts w:ascii="Arial" w:hAnsi="Arial" w:cs="Arial"/>
          <w:i/>
        </w:rPr>
        <w:t>to review the position description and discuss</w:t>
      </w:r>
      <w:r w:rsidRPr="004B2208">
        <w:rPr>
          <w:rFonts w:ascii="Arial" w:hAnsi="Arial" w:cs="Arial"/>
          <w:i/>
        </w:rPr>
        <w:t xml:space="preserve"> the responsibilities that this NIRSA leadership opportunity requires.</w:t>
      </w:r>
    </w:p>
    <w:p w:rsidR="000B646B" w:rsidRPr="004B2208" w:rsidRDefault="000B646B" w:rsidP="00C5677B">
      <w:pPr>
        <w:rPr>
          <w:rFonts w:ascii="Arial" w:hAnsi="Arial" w:cs="Arial"/>
          <w:i/>
        </w:rPr>
      </w:pPr>
    </w:p>
    <w:p w:rsidR="000B646B" w:rsidRPr="004B2208" w:rsidRDefault="000B646B" w:rsidP="00C5677B">
      <w:pPr>
        <w:rPr>
          <w:rFonts w:ascii="Arial" w:hAnsi="Arial" w:cs="Arial"/>
          <w:i/>
        </w:rPr>
      </w:pPr>
      <w:r w:rsidRPr="004B2208">
        <w:rPr>
          <w:rFonts w:ascii="Arial" w:hAnsi="Arial" w:cs="Arial"/>
          <w:i/>
        </w:rPr>
        <w:t xml:space="preserve">I am confirming that the candidate listed above has the institutional support necessary to make his/her participation in a NIRSA </w:t>
      </w:r>
      <w:r w:rsidR="00927BDA">
        <w:rPr>
          <w:rFonts w:ascii="Arial" w:hAnsi="Arial" w:cs="Arial"/>
          <w:i/>
        </w:rPr>
        <w:t>Member Network</w:t>
      </w:r>
      <w:r w:rsidRPr="004B2208">
        <w:rPr>
          <w:rFonts w:ascii="Arial" w:hAnsi="Arial" w:cs="Arial"/>
          <w:i/>
        </w:rPr>
        <w:t xml:space="preserve"> position possible.</w:t>
      </w:r>
    </w:p>
    <w:p w:rsidR="000B646B" w:rsidRDefault="000B646B" w:rsidP="00C5677B">
      <w:pPr>
        <w:rPr>
          <w:rFonts w:ascii="Arial" w:hAnsi="Arial" w:cs="Arial"/>
        </w:rPr>
      </w:pPr>
    </w:p>
    <w:p w:rsidR="006F30E7" w:rsidRDefault="006F30E7" w:rsidP="00B164E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bookmarkStart w:id="3" w:name="Text5"/>
      <w:r w:rsidR="00897C87" w:rsidRPr="00F71E0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F71E07">
        <w:rPr>
          <w:rFonts w:ascii="Arial" w:hAnsi="Arial" w:cs="Arial"/>
          <w:u w:val="single"/>
        </w:rPr>
        <w:instrText xml:space="preserve"> FORMTEXT </w:instrText>
      </w:r>
      <w:r w:rsidR="00897C87" w:rsidRPr="00F71E07">
        <w:rPr>
          <w:rFonts w:ascii="Arial" w:hAnsi="Arial" w:cs="Arial"/>
          <w:u w:val="single"/>
        </w:rPr>
      </w:r>
      <w:r w:rsidR="00897C8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897C87" w:rsidRPr="00F71E07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   Electronic signature: </w:t>
      </w:r>
      <w:r w:rsidR="00897C8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F30E7">
        <w:rPr>
          <w:rFonts w:ascii="Arial" w:hAnsi="Arial" w:cs="Arial"/>
          <w:b/>
          <w:color w:val="FF0000"/>
          <w:u w:val="single" w:color="000000" w:themeColor="text1"/>
        </w:rPr>
        <w:instrText xml:space="preserve"> FORMTEXT </w:instrText>
      </w:r>
      <w:r w:rsidR="00897C87" w:rsidRPr="006F30E7">
        <w:rPr>
          <w:rFonts w:ascii="Arial" w:hAnsi="Arial" w:cs="Arial"/>
          <w:b/>
          <w:color w:val="FF0000"/>
          <w:u w:val="single" w:color="000000" w:themeColor="text1"/>
        </w:rPr>
      </w:r>
      <w:r w:rsidR="00897C8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separate"/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="00897C8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end"/>
      </w:r>
      <w:bookmarkEnd w:id="4"/>
      <w:r>
        <w:rPr>
          <w:rFonts w:ascii="Arial" w:hAnsi="Arial" w:cs="Arial"/>
        </w:rPr>
        <w:t xml:space="preserve"> (</w:t>
      </w:r>
      <w:r w:rsidRPr="006F30E7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print and sign here_____________________)</w:t>
      </w:r>
    </w:p>
    <w:p w:rsidR="000B646B" w:rsidRDefault="000B646B" w:rsidP="00B164E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Supervisor’s name: </w:t>
      </w:r>
      <w:r w:rsidR="00897C87" w:rsidRPr="00F71E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71E07">
        <w:rPr>
          <w:rFonts w:ascii="Arial" w:hAnsi="Arial" w:cs="Arial"/>
          <w:u w:val="single"/>
        </w:rPr>
        <w:instrText xml:space="preserve"> FORMTEXT </w:instrText>
      </w:r>
      <w:r w:rsidR="00897C87" w:rsidRPr="00F71E07">
        <w:rPr>
          <w:rFonts w:ascii="Arial" w:hAnsi="Arial" w:cs="Arial"/>
          <w:u w:val="single"/>
        </w:rPr>
      </w:r>
      <w:r w:rsidR="00897C8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897C87" w:rsidRPr="00F71E07">
        <w:rPr>
          <w:rFonts w:ascii="Arial" w:hAnsi="Arial" w:cs="Arial"/>
          <w:u w:val="single"/>
        </w:rPr>
        <w:fldChar w:fldCharType="end"/>
      </w:r>
      <w:bookmarkEnd w:id="5"/>
      <w:r w:rsidR="00F475B3" w:rsidRPr="00F475B3">
        <w:rPr>
          <w:rFonts w:ascii="Arial" w:hAnsi="Arial" w:cs="Arial"/>
        </w:rPr>
        <w:t xml:space="preserve"> </w:t>
      </w:r>
      <w:r w:rsidR="00F475B3">
        <w:rPr>
          <w:rFonts w:ascii="Arial" w:hAnsi="Arial" w:cs="Arial"/>
        </w:rPr>
        <w:t xml:space="preserve"> Title: </w:t>
      </w:r>
      <w:r w:rsidR="00897C87" w:rsidRPr="00F71E0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F475B3" w:rsidRPr="00F71E07">
        <w:rPr>
          <w:rFonts w:ascii="Arial" w:hAnsi="Arial" w:cs="Arial"/>
          <w:u w:val="single"/>
        </w:rPr>
        <w:instrText xml:space="preserve"> FORMTEXT </w:instrText>
      </w:r>
      <w:r w:rsidR="00897C87" w:rsidRPr="00F71E07">
        <w:rPr>
          <w:rFonts w:ascii="Arial" w:hAnsi="Arial" w:cs="Arial"/>
          <w:u w:val="single"/>
        </w:rPr>
      </w:r>
      <w:r w:rsidR="00897C87" w:rsidRPr="00F71E07">
        <w:rPr>
          <w:rFonts w:ascii="Arial" w:hAnsi="Arial" w:cs="Arial"/>
          <w:u w:val="single"/>
        </w:rPr>
        <w:fldChar w:fldCharType="separate"/>
      </w:r>
      <w:r w:rsidR="00F475B3" w:rsidRPr="00F71E07">
        <w:rPr>
          <w:rFonts w:ascii="Arial" w:hAnsi="Arial" w:cs="Arial"/>
          <w:noProof/>
          <w:u w:val="single"/>
        </w:rPr>
        <w:t> </w:t>
      </w:r>
      <w:r w:rsidR="00F475B3" w:rsidRPr="00F71E07">
        <w:rPr>
          <w:rFonts w:ascii="Arial" w:hAnsi="Arial" w:cs="Arial"/>
          <w:noProof/>
          <w:u w:val="single"/>
        </w:rPr>
        <w:t> </w:t>
      </w:r>
      <w:r w:rsidR="00F475B3" w:rsidRPr="00F71E07">
        <w:rPr>
          <w:rFonts w:ascii="Arial" w:hAnsi="Arial" w:cs="Arial"/>
          <w:noProof/>
          <w:u w:val="single"/>
        </w:rPr>
        <w:t> </w:t>
      </w:r>
      <w:r w:rsidR="00F475B3" w:rsidRPr="00F71E07">
        <w:rPr>
          <w:rFonts w:ascii="Arial" w:hAnsi="Arial" w:cs="Arial"/>
          <w:noProof/>
          <w:u w:val="single"/>
        </w:rPr>
        <w:t> </w:t>
      </w:r>
      <w:r w:rsidR="00F475B3" w:rsidRPr="00F71E07">
        <w:rPr>
          <w:rFonts w:ascii="Arial" w:hAnsi="Arial" w:cs="Arial"/>
          <w:noProof/>
          <w:u w:val="single"/>
        </w:rPr>
        <w:t> </w:t>
      </w:r>
      <w:r w:rsidR="00897C87" w:rsidRPr="00F71E07">
        <w:rPr>
          <w:rFonts w:ascii="Arial" w:hAnsi="Arial" w:cs="Arial"/>
          <w:u w:val="single"/>
        </w:rPr>
        <w:fldChar w:fldCharType="end"/>
      </w:r>
      <w:bookmarkEnd w:id="6"/>
    </w:p>
    <w:p w:rsidR="000B646B" w:rsidRDefault="006F30E7" w:rsidP="00B164E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Institution: </w:t>
      </w:r>
      <w:bookmarkStart w:id="7" w:name="Text8"/>
      <w:r w:rsidR="00897C87" w:rsidRPr="006F30E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30E7">
        <w:rPr>
          <w:rFonts w:ascii="Arial" w:hAnsi="Arial" w:cs="Arial"/>
          <w:u w:val="single"/>
        </w:rPr>
        <w:instrText xml:space="preserve"> FORMTEXT </w:instrText>
      </w:r>
      <w:r w:rsidR="00897C87" w:rsidRPr="006F30E7">
        <w:rPr>
          <w:rFonts w:ascii="Arial" w:hAnsi="Arial" w:cs="Arial"/>
          <w:u w:val="single"/>
        </w:rPr>
      </w:r>
      <w:r w:rsidR="00897C87" w:rsidRPr="006F30E7">
        <w:rPr>
          <w:rFonts w:ascii="Arial" w:hAnsi="Arial" w:cs="Arial"/>
          <w:u w:val="single"/>
        </w:rPr>
        <w:fldChar w:fldCharType="separate"/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="00897C87" w:rsidRPr="006F30E7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 xml:space="preserve">  </w:t>
      </w:r>
    </w:p>
    <w:p w:rsidR="000B646B" w:rsidRPr="000B646B" w:rsidRDefault="000B646B" w:rsidP="00B164E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897C87" w:rsidRPr="00F71E0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71E07">
        <w:rPr>
          <w:rFonts w:ascii="Arial" w:hAnsi="Arial" w:cs="Arial"/>
          <w:u w:val="single"/>
        </w:rPr>
        <w:instrText xml:space="preserve"> FORMTEXT </w:instrText>
      </w:r>
      <w:r w:rsidR="00897C87" w:rsidRPr="00F71E07">
        <w:rPr>
          <w:rFonts w:ascii="Arial" w:hAnsi="Arial" w:cs="Arial"/>
          <w:u w:val="single"/>
        </w:rPr>
      </w:r>
      <w:r w:rsidR="00897C8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897C87" w:rsidRPr="00F71E07">
        <w:rPr>
          <w:rFonts w:ascii="Arial" w:hAnsi="Arial" w:cs="Arial"/>
          <w:u w:val="single"/>
        </w:rPr>
        <w:fldChar w:fldCharType="end"/>
      </w:r>
      <w:bookmarkEnd w:id="8"/>
      <w:r w:rsidR="006F30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Email: </w:t>
      </w:r>
      <w:r w:rsidR="00897C87" w:rsidRPr="00F71E0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71E07">
        <w:rPr>
          <w:rFonts w:ascii="Arial" w:hAnsi="Arial" w:cs="Arial"/>
          <w:u w:val="single"/>
        </w:rPr>
        <w:instrText xml:space="preserve"> FORMTEXT </w:instrText>
      </w:r>
      <w:r w:rsidR="00897C87" w:rsidRPr="00F71E07">
        <w:rPr>
          <w:rFonts w:ascii="Arial" w:hAnsi="Arial" w:cs="Arial"/>
          <w:u w:val="single"/>
        </w:rPr>
      </w:r>
      <w:r w:rsidR="00897C8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897C87" w:rsidRPr="00F71E07">
        <w:rPr>
          <w:rFonts w:ascii="Arial" w:hAnsi="Arial" w:cs="Arial"/>
          <w:u w:val="single"/>
        </w:rPr>
        <w:fldChar w:fldCharType="end"/>
      </w:r>
      <w:bookmarkEnd w:id="9"/>
    </w:p>
    <w:sectPr w:rsidR="000B646B" w:rsidRPr="000B646B" w:rsidSect="000470DF">
      <w:headerReference w:type="default" r:id="rId8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96" w:rsidRDefault="007E0E96" w:rsidP="007E0E96">
      <w:r>
        <w:separator/>
      </w:r>
    </w:p>
  </w:endnote>
  <w:endnote w:type="continuationSeparator" w:id="0">
    <w:p w:rsidR="007E0E96" w:rsidRDefault="007E0E96" w:rsidP="007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96" w:rsidRDefault="007E0E96" w:rsidP="007E0E96">
      <w:r>
        <w:separator/>
      </w:r>
    </w:p>
  </w:footnote>
  <w:footnote w:type="continuationSeparator" w:id="0">
    <w:p w:rsidR="007E0E96" w:rsidRDefault="007E0E96" w:rsidP="007E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77" w:rsidRPr="003B3291" w:rsidRDefault="009A0377" w:rsidP="009A0377">
    <w:pPr>
      <w:jc w:val="center"/>
      <w:rPr>
        <w:rFonts w:ascii="Arial" w:hAnsi="Arial" w:cs="Arial"/>
        <w:b/>
        <w:smallCaps/>
        <w:color w:val="00B0F0"/>
        <w:sz w:val="32"/>
        <w:szCs w:val="28"/>
      </w:rPr>
    </w:pPr>
    <w:r w:rsidRPr="003B3291">
      <w:rPr>
        <w:rFonts w:ascii="Arial" w:hAnsi="Arial" w:cs="Arial"/>
        <w:b/>
        <w:smallCaps/>
        <w:color w:val="00B0F0"/>
        <w:sz w:val="32"/>
        <w:szCs w:val="28"/>
      </w:rPr>
      <w:t>Member Network – Institutional Support Form</w:t>
    </w:r>
  </w:p>
  <w:p w:rsidR="009A0377" w:rsidRPr="003B3291" w:rsidRDefault="009A0377">
    <w:pPr>
      <w:pStyle w:val="Header"/>
      <w:rPr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2C3B"/>
    <w:multiLevelType w:val="hybridMultilevel"/>
    <w:tmpl w:val="3E70C182"/>
    <w:lvl w:ilvl="0" w:tplc="CF9ADC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h+X53ir4jCLYTPBGVYCHIbfCVQ=" w:salt="Znz2Oe5m/fAbaV7+wEDow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B"/>
    <w:rsid w:val="000125FF"/>
    <w:rsid w:val="000238CF"/>
    <w:rsid w:val="00046B8B"/>
    <w:rsid w:val="000470DF"/>
    <w:rsid w:val="000B646B"/>
    <w:rsid w:val="000F1B95"/>
    <w:rsid w:val="001163D4"/>
    <w:rsid w:val="00167044"/>
    <w:rsid w:val="00230B51"/>
    <w:rsid w:val="0023273C"/>
    <w:rsid w:val="002F487A"/>
    <w:rsid w:val="00301FA3"/>
    <w:rsid w:val="00355F7D"/>
    <w:rsid w:val="003B3291"/>
    <w:rsid w:val="003E1306"/>
    <w:rsid w:val="003E3139"/>
    <w:rsid w:val="0045130A"/>
    <w:rsid w:val="004B2208"/>
    <w:rsid w:val="004E0848"/>
    <w:rsid w:val="004F42E7"/>
    <w:rsid w:val="00505218"/>
    <w:rsid w:val="0051428F"/>
    <w:rsid w:val="00542993"/>
    <w:rsid w:val="0057345D"/>
    <w:rsid w:val="005B7EAC"/>
    <w:rsid w:val="005F28B9"/>
    <w:rsid w:val="00615A23"/>
    <w:rsid w:val="006341B1"/>
    <w:rsid w:val="00655555"/>
    <w:rsid w:val="006F0C49"/>
    <w:rsid w:val="006F30E7"/>
    <w:rsid w:val="007A1EC7"/>
    <w:rsid w:val="007E0E96"/>
    <w:rsid w:val="00821D47"/>
    <w:rsid w:val="0084081B"/>
    <w:rsid w:val="00882AD8"/>
    <w:rsid w:val="00897C87"/>
    <w:rsid w:val="008E79A8"/>
    <w:rsid w:val="008F6C0C"/>
    <w:rsid w:val="00927BDA"/>
    <w:rsid w:val="00946710"/>
    <w:rsid w:val="009557B0"/>
    <w:rsid w:val="009A0377"/>
    <w:rsid w:val="00A12C33"/>
    <w:rsid w:val="00A703E4"/>
    <w:rsid w:val="00A960DF"/>
    <w:rsid w:val="00B06652"/>
    <w:rsid w:val="00B164E0"/>
    <w:rsid w:val="00BD50DD"/>
    <w:rsid w:val="00C0107D"/>
    <w:rsid w:val="00C5677B"/>
    <w:rsid w:val="00C60996"/>
    <w:rsid w:val="00C82F8E"/>
    <w:rsid w:val="00CD6903"/>
    <w:rsid w:val="00D2230F"/>
    <w:rsid w:val="00D613AB"/>
    <w:rsid w:val="00D90376"/>
    <w:rsid w:val="00DB695C"/>
    <w:rsid w:val="00E00504"/>
    <w:rsid w:val="00E2790E"/>
    <w:rsid w:val="00E8259D"/>
    <w:rsid w:val="00EA7742"/>
    <w:rsid w:val="00F249B2"/>
    <w:rsid w:val="00F475B3"/>
    <w:rsid w:val="00F5415E"/>
    <w:rsid w:val="00F71E07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14F2C3"/>
  <w15:docId w15:val="{63DD0A8C-26F8-44E7-A6B2-34A52A0B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96"/>
  </w:style>
  <w:style w:type="paragraph" w:styleId="Footer">
    <w:name w:val="footer"/>
    <w:basedOn w:val="Normal"/>
    <w:link w:val="FooterChar"/>
    <w:uiPriority w:val="99"/>
    <w:unhideWhenUsed/>
    <w:rsid w:val="007E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96"/>
  </w:style>
  <w:style w:type="paragraph" w:styleId="BalloonText">
    <w:name w:val="Balloon Text"/>
    <w:basedOn w:val="Normal"/>
    <w:link w:val="BalloonTextChar"/>
    <w:uiPriority w:val="99"/>
    <w:semiHidden/>
    <w:unhideWhenUsed/>
    <w:rsid w:val="009A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EC39-BF32-4437-921E-6756616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</dc:creator>
  <cp:lastModifiedBy>Emily Hughes</cp:lastModifiedBy>
  <cp:revision>2</cp:revision>
  <cp:lastPrinted>2009-08-26T17:35:00Z</cp:lastPrinted>
  <dcterms:created xsi:type="dcterms:W3CDTF">2017-10-05T20:28:00Z</dcterms:created>
  <dcterms:modified xsi:type="dcterms:W3CDTF">2017-10-05T20:28:00Z</dcterms:modified>
</cp:coreProperties>
</file>